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8A903" w14:textId="77777777" w:rsidR="00E9648A" w:rsidRPr="00E9648A" w:rsidRDefault="00E9648A" w:rsidP="00E9648A">
      <w:pPr>
        <w:jc w:val="center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8"/>
          <w:szCs w:val="28"/>
          <w:lang w:eastAsia="en-GB"/>
        </w:rPr>
        <w:t>Philippa Maclachlan</w:t>
      </w:r>
    </w:p>
    <w:p w14:paraId="7628A09E" w14:textId="77777777" w:rsidR="00E9648A" w:rsidRPr="00E9648A" w:rsidRDefault="00E9648A" w:rsidP="00E9648A">
      <w:pPr>
        <w:jc w:val="center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30"/>
          <w:szCs w:val="30"/>
          <w:lang w:eastAsia="en-GB"/>
        </w:rPr>
        <w:t>Project Manager</w:t>
      </w:r>
    </w:p>
    <w:p w14:paraId="0FA6C703" w14:textId="77777777" w:rsidR="00E9648A" w:rsidRPr="00E9648A" w:rsidRDefault="00E9648A" w:rsidP="00E9648A">
      <w:pPr>
        <w:jc w:val="center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07468029805  </w:t>
      </w:r>
      <w:r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-  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pippmac@gmail.com</w:t>
      </w:r>
    </w:p>
    <w:p w14:paraId="0C2D6A14" w14:textId="77777777" w:rsidR="00E9648A" w:rsidRPr="00E9648A" w:rsidRDefault="00E9648A" w:rsidP="00E9648A">
      <w:pPr>
        <w:jc w:val="center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London, UK</w:t>
      </w:r>
    </w:p>
    <w:p w14:paraId="454B2648" w14:textId="77777777" w:rsidR="00E9648A" w:rsidRPr="00E9648A" w:rsidRDefault="00E9648A" w:rsidP="00E9648A">
      <w:pPr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…..................................................................................................................</w:t>
      </w:r>
      <w:r>
        <w:rPr>
          <w:rFonts w:ascii="Helvetica Neue" w:hAnsi="Helvetica Neue" w:cs="Times New Roman"/>
          <w:color w:val="000000"/>
          <w:sz w:val="22"/>
          <w:szCs w:val="22"/>
          <w:lang w:eastAsia="en-GB"/>
        </w:rPr>
        <w:t>.............................</w:t>
      </w:r>
    </w:p>
    <w:p w14:paraId="6F0867A7" w14:textId="77777777" w:rsidR="00E9648A" w:rsidRPr="00E9648A" w:rsidRDefault="00E9648A" w:rsidP="00E9648A">
      <w:pPr>
        <w:rPr>
          <w:rFonts w:ascii="Times New Roman" w:eastAsia="Times New Roman" w:hAnsi="Times New Roman" w:cs="Times New Roman"/>
          <w:lang w:eastAsia="en-GB"/>
        </w:rPr>
      </w:pPr>
    </w:p>
    <w:p w14:paraId="307D6728" w14:textId="77777777" w:rsidR="00E9648A" w:rsidRPr="00E9648A" w:rsidRDefault="00E9648A" w:rsidP="00E9648A">
      <w:pPr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6"/>
          <w:szCs w:val="26"/>
          <w:lang w:eastAsia="en-GB"/>
        </w:rPr>
        <w:t>Employment History</w:t>
      </w:r>
    </w:p>
    <w:p w14:paraId="55EB3C2D" w14:textId="77777777" w:rsidR="00E9648A" w:rsidRPr="00E9648A" w:rsidRDefault="00E9648A" w:rsidP="00E9648A">
      <w:pPr>
        <w:rPr>
          <w:rFonts w:ascii="Times New Roman" w:eastAsia="Times New Roman" w:hAnsi="Times New Roman" w:cs="Times New Roman"/>
          <w:lang w:eastAsia="en-GB"/>
        </w:rPr>
      </w:pPr>
    </w:p>
    <w:p w14:paraId="3C707199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BBC 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Global News Limited</w:t>
      </w: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 – Key Account Project Manager, London</w:t>
      </w:r>
    </w:p>
    <w:p w14:paraId="40C2DFF6" w14:textId="77777777" w:rsidR="00E9648A" w:rsidRPr="00E9648A" w:rsidRDefault="00E9648A" w:rsidP="00E9648A">
      <w:pPr>
        <w:spacing w:after="120"/>
        <w:jc w:val="both"/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July 2017 to present</w:t>
      </w:r>
    </w:p>
    <w:p w14:paraId="0F16B0FE" w14:textId="77777777" w:rsidR="00E9648A" w:rsidRPr="00E9648A" w:rsidRDefault="00E9648A" w:rsidP="00E9648A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Cs/>
          <w:color w:val="000000"/>
          <w:sz w:val="21"/>
          <w:szCs w:val="21"/>
          <w:lang w:eastAsia="en-GB"/>
        </w:rPr>
        <w:t>As Project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Manager for branded content and sponsored advertising solutions, my key responsibilities include:</w:t>
      </w:r>
    </w:p>
    <w:p w14:paraId="7490C4D4" w14:textId="77777777" w:rsidR="00E9648A" w:rsidRPr="00E9648A" w:rsidRDefault="00E9648A" w:rsidP="00E9648A">
      <w:pPr>
        <w:numPr>
          <w:ilvl w:val="0"/>
          <w:numId w:val="1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Managing timelines, project planning and documentation, production and media delivery</w:t>
      </w:r>
      <w:r w:rsidRPr="00E9648A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for complex content-led advertising campaigns;</w:t>
      </w:r>
    </w:p>
    <w:p w14:paraId="70DC00EF" w14:textId="77777777" w:rsidR="00E9648A" w:rsidRPr="00E9648A" w:rsidRDefault="00E9648A" w:rsidP="00E9648A">
      <w:pPr>
        <w:numPr>
          <w:ilvl w:val="0"/>
          <w:numId w:val="1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Liaising with client and stakeholders 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on project timelines, feedback rounds and approvals to ensure clear communication and execution of campaign objectives; </w:t>
      </w:r>
    </w:p>
    <w:p w14:paraId="431CBDD8" w14:textId="77777777" w:rsidR="00E9648A" w:rsidRPr="00E9648A" w:rsidRDefault="00E9648A" w:rsidP="00E9648A">
      <w:pPr>
        <w:numPr>
          <w:ilvl w:val="0"/>
          <w:numId w:val="1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Working with internal teams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including editorial, 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development</w:t>
      </w:r>
      <w:r>
        <w:rPr>
          <w:rFonts w:ascii="Helvetica Neue" w:hAnsi="Helvetica Neue" w:cs="Times New Roman"/>
          <w:color w:val="000000"/>
          <w:sz w:val="22"/>
          <w:szCs w:val="22"/>
          <w:lang w:eastAsia="en-GB"/>
        </w:rPr>
        <w:t>,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Helvetica Neue" w:hAnsi="Helvetica Neue" w:cs="Times New Roman"/>
          <w:color w:val="000000"/>
          <w:sz w:val="22"/>
          <w:szCs w:val="22"/>
          <w:lang w:eastAsia="en-GB"/>
        </w:rPr>
        <w:t>product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and sales teams to pitch campaign solutions, scope out project elements and oversee campaign deliverables;</w:t>
      </w:r>
    </w:p>
    <w:p w14:paraId="40ABEC66" w14:textId="77777777" w:rsidR="00E9648A" w:rsidRDefault="00E9648A" w:rsidP="00E9648A">
      <w:pPr>
        <w:numPr>
          <w:ilvl w:val="0"/>
          <w:numId w:val="1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Monitoring and optimising campaign performance 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through on-site promotion, social and site developments to ensure projects run smoothly and meet campaign KPIs and managing the accurate and timely execution of advertising media components.</w:t>
      </w:r>
    </w:p>
    <w:p w14:paraId="1E98D23C" w14:textId="77777777" w:rsidR="00E9648A" w:rsidRPr="00E9648A" w:rsidRDefault="00E9648A" w:rsidP="00E9648A">
      <w:pPr>
        <w:rPr>
          <w:rFonts w:ascii="Times New Roman" w:eastAsia="Times New Roman" w:hAnsi="Times New Roman" w:cs="Times New Roman"/>
          <w:lang w:eastAsia="en-GB"/>
        </w:rPr>
      </w:pPr>
    </w:p>
    <w:p w14:paraId="67C5FEB8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BBC Worldwide – Advertising Content Operations Coordinator, London</w:t>
      </w:r>
    </w:p>
    <w:p w14:paraId="31C9B827" w14:textId="77777777" w:rsidR="00E9648A" w:rsidRPr="00E9648A" w:rsidRDefault="00E9648A" w:rsidP="00E9648A">
      <w:pPr>
        <w:spacing w:after="120"/>
        <w:jc w:val="both"/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June 2015 to July 2017</w:t>
      </w:r>
    </w:p>
    <w:p w14:paraId="22AA8BCF" w14:textId="77777777" w:rsidR="00E9648A" w:rsidRPr="00E9648A" w:rsidRDefault="00E9648A" w:rsidP="00E9648A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As a member of both digital and television ad operations teams, my role involved:</w:t>
      </w:r>
    </w:p>
    <w:p w14:paraId="03C23D4C" w14:textId="77777777" w:rsidR="00E9648A" w:rsidRPr="00E9648A" w:rsidRDefault="00E9648A" w:rsidP="00E9648A">
      <w:pPr>
        <w:numPr>
          <w:ilvl w:val="0"/>
          <w:numId w:val="2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Coordinating delivery of digital and television advertising campaigns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including testing and implementing creative, troubleshooting technological failures, liaising between multiple internal and external teams to ensure project timelines are maintained;</w:t>
      </w:r>
    </w:p>
    <w:p w14:paraId="4DB64FD2" w14:textId="77777777" w:rsidR="00E9648A" w:rsidRPr="00E9648A" w:rsidRDefault="00E9648A" w:rsidP="00E9648A">
      <w:pPr>
        <w:numPr>
          <w:ilvl w:val="0"/>
          <w:numId w:val="2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Managing ad operations for key accounts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, liaising with different teams in the business to ensure smooth launch of custom content and advertising placements;</w:t>
      </w:r>
    </w:p>
    <w:p w14:paraId="66210281" w14:textId="77777777" w:rsidR="00E9648A" w:rsidRPr="00E9648A" w:rsidRDefault="00E9648A" w:rsidP="00E9648A">
      <w:pPr>
        <w:numPr>
          <w:ilvl w:val="0"/>
          <w:numId w:val="2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Streamlining processes to improve efficiency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including implementation of new processes internally and with external stakeholders. </w:t>
      </w:r>
    </w:p>
    <w:p w14:paraId="1B69F930" w14:textId="77777777" w:rsidR="00E9648A" w:rsidRDefault="00E9648A" w:rsidP="00E9648A">
      <w:pPr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</w:pPr>
    </w:p>
    <w:p w14:paraId="4B89769C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Actor - Represented by Gilchrist Management, Sydney</w:t>
      </w:r>
    </w:p>
    <w:p w14:paraId="73982625" w14:textId="77777777" w:rsidR="00E9648A" w:rsidRPr="00E9648A" w:rsidRDefault="00E9648A" w:rsidP="00E9648A">
      <w:pPr>
        <w:spacing w:after="120"/>
        <w:jc w:val="both"/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April 2013 to March 2015</w:t>
      </w:r>
    </w:p>
    <w:p w14:paraId="2EFC53BA" w14:textId="77777777" w:rsidR="00E9648A" w:rsidRDefault="00E9648A" w:rsidP="00E9648A">
      <w:pPr>
        <w:jc w:val="both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Cs/>
          <w:color w:val="000000"/>
          <w:sz w:val="21"/>
          <w:szCs w:val="21"/>
          <w:lang w:eastAsia="en-GB"/>
        </w:rPr>
        <w:t>I appeared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in plays, lead roles in five short films and supporting roles and extras work on professional film and television sets.</w:t>
      </w:r>
    </w:p>
    <w:p w14:paraId="2124CAD5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</w:p>
    <w:p w14:paraId="1B861311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St </w:t>
      </w:r>
      <w:proofErr w:type="spellStart"/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Malo</w:t>
      </w:r>
      <w:proofErr w:type="spellEnd"/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 Bakery – Café Manager, Sydney</w:t>
      </w:r>
    </w:p>
    <w:p w14:paraId="019623CF" w14:textId="77777777" w:rsidR="00E9648A" w:rsidRDefault="00E9648A" w:rsidP="00E9648A">
      <w:pPr>
        <w:spacing w:after="80"/>
        <w:jc w:val="both"/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January 2014 to March 2015</w:t>
      </w:r>
    </w:p>
    <w:p w14:paraId="77E86B40" w14:textId="77777777" w:rsidR="00E9648A" w:rsidRDefault="00E9648A" w:rsidP="00E9648A">
      <w:pPr>
        <w:spacing w:after="80"/>
        <w:jc w:val="both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I oversaw the daily running of the café, managed a small team of 10, helped hit the business’ </w:t>
      </w:r>
      <w:proofErr w:type="spellStart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labor</w:t>
      </w:r>
      <w:proofErr w:type="spellEnd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budget, oversaw inventory management and introduced processes to improve efficiency and achieve store sales budgets. </w:t>
      </w:r>
    </w:p>
    <w:p w14:paraId="2A677927" w14:textId="77777777" w:rsidR="00F12665" w:rsidRPr="00E9648A" w:rsidRDefault="00F12665" w:rsidP="00E9648A">
      <w:pPr>
        <w:spacing w:after="80"/>
        <w:jc w:val="both"/>
        <w:rPr>
          <w:rFonts w:ascii="Times New Roman" w:hAnsi="Times New Roman" w:cs="Times New Roman"/>
          <w:lang w:eastAsia="en-GB"/>
        </w:rPr>
      </w:pPr>
    </w:p>
    <w:p w14:paraId="5E9F98C5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lastRenderedPageBreak/>
        <w:t>Yahoo!7 – Client Services Executive, Sydney</w:t>
      </w:r>
    </w:p>
    <w:p w14:paraId="2BB4A1F9" w14:textId="77777777" w:rsidR="00E9648A" w:rsidRPr="00E9648A" w:rsidRDefault="00E9648A" w:rsidP="00E9648A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May 2012 to March 2013</w:t>
      </w:r>
    </w:p>
    <w:p w14:paraId="4BB69038" w14:textId="77777777" w:rsidR="00E9648A" w:rsidRPr="00E9648A" w:rsidRDefault="00E9648A" w:rsidP="00E9648A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Working within the sales team, this role entailed:</w:t>
      </w:r>
    </w:p>
    <w:p w14:paraId="35C7881D" w14:textId="77777777" w:rsidR="00E9648A" w:rsidRPr="00E9648A" w:rsidRDefault="00E9648A" w:rsidP="00E9648A">
      <w:pPr>
        <w:numPr>
          <w:ilvl w:val="0"/>
          <w:numId w:val="3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Coordination, planning and delivery of digital media campaigns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on behalf of clients, including booking inventory, optimization, reporting and post-campaign analysis;</w:t>
      </w:r>
    </w:p>
    <w:p w14:paraId="42BD9D39" w14:textId="77777777" w:rsidR="00E9648A" w:rsidRPr="00E9648A" w:rsidRDefault="00E9648A" w:rsidP="00E9648A">
      <w:pPr>
        <w:numPr>
          <w:ilvl w:val="0"/>
          <w:numId w:val="3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Driving project management of content partnership campaigns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, including liaising with client, project managers and editorial to develop relevant content, overseeing timelines for deliverables and launch and ongoing monitoring of campaign content KPIs.</w:t>
      </w:r>
    </w:p>
    <w:p w14:paraId="7F4561A1" w14:textId="77777777" w:rsidR="00E9648A" w:rsidRPr="00E9648A" w:rsidRDefault="00E9648A" w:rsidP="00E9648A">
      <w:pPr>
        <w:rPr>
          <w:rFonts w:ascii="Times New Roman" w:eastAsia="Times New Roman" w:hAnsi="Times New Roman" w:cs="Times New Roman"/>
          <w:lang w:eastAsia="en-GB"/>
        </w:rPr>
      </w:pPr>
    </w:p>
    <w:p w14:paraId="23BF5A19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proofErr w:type="spellStart"/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Tsuki</w:t>
      </w:r>
      <w:proofErr w:type="spellEnd"/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 PR – Senior Account Executive, Sydney</w:t>
      </w:r>
    </w:p>
    <w:p w14:paraId="7EF02740" w14:textId="77777777" w:rsidR="00E9648A" w:rsidRPr="00E9648A" w:rsidRDefault="00E9648A" w:rsidP="00E9648A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Septem</w:t>
      </w:r>
      <w:bookmarkStart w:id="0" w:name="_GoBack"/>
      <w:bookmarkEnd w:id="0"/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ber 2010 to April 2012</w:t>
      </w:r>
    </w:p>
    <w:p w14:paraId="5E1ECEF7" w14:textId="77777777" w:rsidR="00E9648A" w:rsidRPr="00E9648A" w:rsidRDefault="00E9648A" w:rsidP="00E9648A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Responsibilities for this role included:</w:t>
      </w:r>
    </w:p>
    <w:p w14:paraId="5EF6B85D" w14:textId="77777777" w:rsidR="00E9648A" w:rsidRPr="00E9648A" w:rsidRDefault="00E9648A" w:rsidP="00E9648A">
      <w:pPr>
        <w:numPr>
          <w:ilvl w:val="0"/>
          <w:numId w:val="4"/>
        </w:numPr>
        <w:spacing w:after="80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Execution of publicity campaigns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, including creating and distributing press documents, negotiating media coverage with journalists, media partnerships and client management;</w:t>
      </w:r>
    </w:p>
    <w:p w14:paraId="3A0BB16F" w14:textId="77777777" w:rsidR="00E9648A" w:rsidRPr="00E9648A" w:rsidRDefault="00E9648A" w:rsidP="00E9648A">
      <w:pPr>
        <w:numPr>
          <w:ilvl w:val="0"/>
          <w:numId w:val="4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Managing projects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such as press promotions events, managing budgets, engaging suppliers and overseeing the delivery of key accountabilities through to completion.</w:t>
      </w:r>
    </w:p>
    <w:p w14:paraId="6DA2CD82" w14:textId="77777777" w:rsidR="00E9648A" w:rsidRPr="00E9648A" w:rsidRDefault="00E9648A" w:rsidP="00E9648A">
      <w:pPr>
        <w:rPr>
          <w:rFonts w:ascii="Times New Roman" w:eastAsia="Times New Roman" w:hAnsi="Times New Roman" w:cs="Times New Roman"/>
          <w:lang w:eastAsia="en-GB"/>
        </w:rPr>
      </w:pPr>
    </w:p>
    <w:p w14:paraId="19B2DA6E" w14:textId="77777777" w:rsidR="00E9648A" w:rsidRPr="00E9648A" w:rsidRDefault="00E9648A" w:rsidP="00E9648A">
      <w:pPr>
        <w:spacing w:after="10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6"/>
          <w:szCs w:val="26"/>
          <w:lang w:eastAsia="en-GB"/>
        </w:rPr>
        <w:t>Education</w:t>
      </w:r>
    </w:p>
    <w:p w14:paraId="7D727E81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 xml:space="preserve">The Knowledge Academy - Prince2 Foundation in Project Management </w:t>
      </w:r>
    </w:p>
    <w:p w14:paraId="2C6C252F" w14:textId="77777777" w:rsidR="00E9648A" w:rsidRPr="00E9648A" w:rsidRDefault="00E9648A" w:rsidP="00E9648A">
      <w:pPr>
        <w:spacing w:after="20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2017</w:t>
      </w:r>
    </w:p>
    <w:p w14:paraId="4BDB3B8A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University of Newcastle – Master of Digital Media</w:t>
      </w:r>
    </w:p>
    <w:p w14:paraId="3487F134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2016 to present</w:t>
      </w:r>
    </w:p>
    <w:p w14:paraId="5E3D2A16" w14:textId="77777777" w:rsidR="00E9648A" w:rsidRPr="00E9648A" w:rsidRDefault="00E9648A" w:rsidP="00E9648A">
      <w:pPr>
        <w:spacing w:after="20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Subjects to date: Project Pla</w:t>
      </w:r>
      <w:r w:rsidR="00D960DD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nning and Management, Marketing Management and </w:t>
      </w: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Planning, Digital Marketing </w:t>
      </w:r>
    </w:p>
    <w:p w14:paraId="6B8471CB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University of Sydney – BA in Media and Communications</w:t>
      </w:r>
    </w:p>
    <w:p w14:paraId="530E76D9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2006 to 2009</w:t>
      </w:r>
    </w:p>
    <w:p w14:paraId="6CF257A5" w14:textId="77777777" w:rsidR="00E9648A" w:rsidRPr="00E9648A" w:rsidRDefault="00E9648A" w:rsidP="00E9648A">
      <w:pPr>
        <w:spacing w:after="20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Media subjects: Video production, online media, radio production, media relations, media law and ethics, advanced media writing</w:t>
      </w:r>
    </w:p>
    <w:p w14:paraId="2819359A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2"/>
          <w:szCs w:val="22"/>
          <w:lang w:eastAsia="en-GB"/>
        </w:rPr>
        <w:t>St Patrick’s College Sutherland – Higher School Certificate</w:t>
      </w:r>
    </w:p>
    <w:p w14:paraId="6A2A14B5" w14:textId="77777777" w:rsidR="00E9648A" w:rsidRPr="00E9648A" w:rsidRDefault="00E9648A" w:rsidP="00E9648A">
      <w:pPr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2000 to 2005</w:t>
      </w:r>
    </w:p>
    <w:p w14:paraId="6B6953B2" w14:textId="77777777" w:rsidR="00E9648A" w:rsidRPr="00E9648A" w:rsidRDefault="00E9648A" w:rsidP="00E9648A">
      <w:pPr>
        <w:spacing w:after="28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Mathematics Extension, English Extension, Drama, Ancient History.</w:t>
      </w:r>
    </w:p>
    <w:p w14:paraId="42BCBBBD" w14:textId="77777777" w:rsidR="00E9648A" w:rsidRPr="00E9648A" w:rsidRDefault="00E9648A" w:rsidP="00E9648A">
      <w:pPr>
        <w:spacing w:after="80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b/>
          <w:bCs/>
          <w:color w:val="000000"/>
          <w:sz w:val="26"/>
          <w:szCs w:val="26"/>
          <w:lang w:eastAsia="en-GB"/>
        </w:rPr>
        <w:t>Skills</w:t>
      </w:r>
    </w:p>
    <w:p w14:paraId="5D7B2709" w14:textId="77777777" w:rsidR="005233CB" w:rsidRPr="00E9648A" w:rsidRDefault="00E9648A" w:rsidP="00E9648A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Experience using: project management tools such as JIRA, Confluence, Trello, </w:t>
      </w:r>
      <w:proofErr w:type="spellStart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OmniPlan</w:t>
      </w:r>
      <w:proofErr w:type="spellEnd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and MS Project; ad servers including DFP, Google Ad Exchange, Yahoo! APT and </w:t>
      </w:r>
      <w:proofErr w:type="spellStart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Teads</w:t>
      </w:r>
      <w:proofErr w:type="spellEnd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 to traffic and manage campaigns; Working with JavaScript, HTML5, Flash, MRAID, VAST, VPAID, </w:t>
      </w:r>
      <w:proofErr w:type="spellStart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>Celtra</w:t>
      </w:r>
      <w:proofErr w:type="spellEnd"/>
      <w:r w:rsidRPr="00E9648A">
        <w:rPr>
          <w:rFonts w:ascii="Helvetica Neue" w:hAnsi="Helvetica Neue" w:cs="Times New Roman"/>
          <w:color w:val="000000"/>
          <w:sz w:val="22"/>
          <w:szCs w:val="22"/>
          <w:lang w:eastAsia="en-GB"/>
        </w:rPr>
        <w:t xml:space="preserve">; Broadcast operating systems such as Landmark to manage inventory and campaigns and proficient in the Microsoft Office suite. </w:t>
      </w:r>
    </w:p>
    <w:sectPr w:rsidR="005233CB" w:rsidRPr="00E9648A" w:rsidSect="005A4C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A6781"/>
    <w:multiLevelType w:val="multilevel"/>
    <w:tmpl w:val="214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7A53"/>
    <w:multiLevelType w:val="multilevel"/>
    <w:tmpl w:val="3F9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72C67"/>
    <w:multiLevelType w:val="multilevel"/>
    <w:tmpl w:val="533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20A74"/>
    <w:multiLevelType w:val="multilevel"/>
    <w:tmpl w:val="5A5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8A"/>
    <w:rsid w:val="005104C3"/>
    <w:rsid w:val="005A4CF2"/>
    <w:rsid w:val="00D960DD"/>
    <w:rsid w:val="00E9648A"/>
    <w:rsid w:val="00F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407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8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MacLachlan</dc:creator>
  <cp:keywords/>
  <dc:description/>
  <cp:lastModifiedBy>Philippa MacLachlan</cp:lastModifiedBy>
  <cp:revision>1</cp:revision>
  <dcterms:created xsi:type="dcterms:W3CDTF">2018-04-28T17:09:00Z</dcterms:created>
  <dcterms:modified xsi:type="dcterms:W3CDTF">2018-04-28T17:26:00Z</dcterms:modified>
</cp:coreProperties>
</file>